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3D82D" w14:textId="1B90F86B" w:rsidR="00335451" w:rsidRDefault="00335451" w:rsidP="0033545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#102</w:t>
      </w:r>
      <w:r>
        <w:rPr>
          <w:rFonts w:cs="Arial"/>
          <w:b/>
          <w:sz w:val="24"/>
          <w:szCs w:val="24"/>
        </w:rPr>
        <w:tab/>
      </w:r>
      <w:r w:rsidR="00C37A64" w:rsidRPr="00C37A64">
        <w:rPr>
          <w:rFonts w:cs="Arial"/>
          <w:b/>
          <w:sz w:val="24"/>
          <w:szCs w:val="24"/>
        </w:rPr>
        <w:t>RP-233222</w:t>
      </w:r>
    </w:p>
    <w:p w14:paraId="2641F2DF" w14:textId="179916C8" w:rsidR="00066279" w:rsidRDefault="00335451" w:rsidP="0033545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December 11–15, 2023, Edinburgh, UK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WID: Rel-18 NR intra band Carrier Aggregation for 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xCC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DL/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yCC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72B9255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A7E8E" w:rsidRPr="009A7E8E">
        <w:rPr>
          <w:rFonts w:ascii="Arial" w:eastAsia="Batang" w:hAnsi="Arial"/>
          <w:b/>
          <w:sz w:val="24"/>
          <w:szCs w:val="24"/>
          <w:lang w:eastAsia="zh-CN"/>
        </w:rPr>
        <w:t>9.4.3.1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" w:name="_Hlk105586096"/>
    </w:p>
    <w:bookmarkEnd w:id="0"/>
    <w:bookmarkEnd w:id="1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 xml:space="preserve">Rel-18 NR intra band Carrier Aggregation for </w:t>
            </w:r>
            <w:proofErr w:type="spellStart"/>
            <w:r w:rsidRPr="009C2A72">
              <w:t>xCC</w:t>
            </w:r>
            <w:proofErr w:type="spellEnd"/>
            <w:r w:rsidRPr="009C2A72">
              <w:t xml:space="preserve"> DL/</w:t>
            </w:r>
            <w:proofErr w:type="spellStart"/>
            <w:r w:rsidRPr="009C2A72">
              <w:t>yCC</w:t>
            </w:r>
            <w:proofErr w:type="spellEnd"/>
            <w:r w:rsidRPr="009C2A72">
              <w:t xml:space="preserve">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close proximity of their own receive bands for FDD </w:t>
      </w:r>
      <w:proofErr w:type="gramStart"/>
      <w:r w:rsidRPr="00522894">
        <w:rPr>
          <w:rFonts w:eastAsia="Calibri"/>
          <w:lang w:val="en-US" w:eastAsia="en-US"/>
        </w:rPr>
        <w:t>bands</w:t>
      </w:r>
      <w:proofErr w:type="gramEnd"/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BFF366" w14:textId="6A9D4B76" w:rsidR="0040240E" w:rsidRPr="00EC5B06" w:rsidRDefault="00551EA4" w:rsidP="00EC5B06">
      <w:pPr>
        <w:spacing w:after="0"/>
        <w:ind w:left="360"/>
        <w:rPr>
          <w:lang w:val="en-US"/>
        </w:rPr>
      </w:pPr>
      <w:r>
        <w:rPr>
          <w:lang w:val="en-US"/>
        </w:rPr>
        <w:t xml:space="preserve">No </w:t>
      </w:r>
      <w:r w:rsidR="00163571">
        <w:rPr>
          <w:lang w:val="en-US"/>
        </w:rPr>
        <w:t xml:space="preserve">planned </w:t>
      </w:r>
      <w:r w:rsidR="007F5D68" w:rsidRPr="00EC5B06">
        <w:rPr>
          <w:lang w:val="en-US"/>
        </w:rPr>
        <w:t>changes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7907EC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74" w:type="dxa"/>
          </w:tcPr>
          <w:p w14:paraId="57801EFA" w14:textId="5A83BD7A" w:rsidR="00522894" w:rsidRPr="007907EC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7907EC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RAN#10</w:t>
            </w:r>
            <w:r w:rsidR="007907EC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7907EC">
      <w:pPr>
        <w:pStyle w:val="NO"/>
        <w:jc w:val="right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7907EC">
            <w:pPr>
              <w:pStyle w:val="TAL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6D2161A6" w:rsidR="00522894" w:rsidRPr="007907EC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7907EC">
              <w:rPr>
                <w:rFonts w:ascii="Arial" w:hAnsi="Arial" w:cs="Arial"/>
                <w:i/>
                <w:sz w:val="18"/>
                <w:szCs w:val="18"/>
              </w:rPr>
              <w:t>TSG#10</w:t>
            </w:r>
            <w:r w:rsidR="007907EC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7907EC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7907EC">
              <w:rPr>
                <w:rFonts w:ascii="Arial" w:hAnsi="Arial" w:cs="Arial"/>
                <w:sz w:val="18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46C47AB4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</w:t>
            </w:r>
            <w:r w:rsidR="007907EC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163571" w:rsidRDefault="00833665" w:rsidP="00833665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  <w:lang w:val="en-US"/>
        </w:rPr>
      </w:pPr>
      <w:r w:rsidRPr="00163571">
        <w:rPr>
          <w:rFonts w:ascii="Arial" w:hAnsi="Arial" w:cs="Arial"/>
          <w:color w:val="202124"/>
          <w:shd w:val="clear" w:color="auto" w:fill="FFFFFF"/>
          <w:lang w:val="en-US"/>
        </w:rPr>
        <w:t>Per Lindell</w:t>
      </w:r>
    </w:p>
    <w:p w14:paraId="27BDE9DB" w14:textId="6CA7F7D9" w:rsidR="00833665" w:rsidRPr="00163571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en-US" w:eastAsia="zh-CN"/>
        </w:rPr>
      </w:pPr>
      <w:r w:rsidRPr="00163571">
        <w:rPr>
          <w:rFonts w:ascii="Arial" w:hAnsi="Arial" w:cs="Arial"/>
          <w:bCs/>
          <w:lang w:val="en-US"/>
        </w:rPr>
        <w:t>Company:</w:t>
      </w:r>
      <w:r w:rsidRPr="00163571">
        <w:rPr>
          <w:rFonts w:ascii="Arial" w:hAnsi="Arial" w:cs="Arial"/>
          <w:bCs/>
          <w:lang w:val="en-US"/>
        </w:rPr>
        <w:tab/>
      </w:r>
      <w:r w:rsidRPr="00163571">
        <w:rPr>
          <w:rFonts w:ascii="Arial" w:hAnsi="Arial" w:cs="Arial"/>
          <w:bCs/>
          <w:lang w:val="en-US" w:eastAsia="zh-CN"/>
        </w:rPr>
        <w:t>Ericsson</w:t>
      </w:r>
    </w:p>
    <w:p w14:paraId="02DC3F97" w14:textId="5493B5FF" w:rsidR="00833665" w:rsidRPr="00163571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en-US" w:eastAsia="zh-CN"/>
        </w:rPr>
      </w:pPr>
      <w:r w:rsidRPr="00163571">
        <w:rPr>
          <w:rFonts w:ascii="Arial" w:hAnsi="Arial" w:cs="Arial"/>
          <w:bCs/>
          <w:lang w:val="en-US"/>
        </w:rPr>
        <w:t>Email:</w:t>
      </w:r>
      <w:r w:rsidRPr="00163571">
        <w:rPr>
          <w:rFonts w:ascii="Arial" w:hAnsi="Arial" w:cs="Arial"/>
          <w:bCs/>
          <w:lang w:val="en-US"/>
        </w:rPr>
        <w:tab/>
      </w:r>
      <w:hyperlink r:id="rId17" w:tgtFrame="_blank" w:history="1">
        <w:r w:rsidRPr="00163571">
          <w:rPr>
            <w:rStyle w:val="Hyperlink"/>
            <w:rFonts w:ascii="Arial" w:hAnsi="Arial" w:cs="Arial"/>
            <w:color w:val="1A73E8"/>
            <w:shd w:val="clear" w:color="auto" w:fill="FFFFFF"/>
            <w:lang w:val="en-US"/>
          </w:rPr>
          <w:t>per.lindell@ericsson.com</w:t>
        </w:r>
      </w:hyperlink>
    </w:p>
    <w:p w14:paraId="26374140" w14:textId="41B9CF61" w:rsidR="004149FD" w:rsidRPr="00163571" w:rsidRDefault="004149FD" w:rsidP="00833665">
      <w:pPr>
        <w:ind w:right="-99"/>
        <w:rPr>
          <w:i/>
          <w:lang w:val="en-US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0BF80" w14:textId="77777777" w:rsidR="0024373E" w:rsidRDefault="0024373E">
      <w:r>
        <w:separator/>
      </w:r>
    </w:p>
  </w:endnote>
  <w:endnote w:type="continuationSeparator" w:id="0">
    <w:p w14:paraId="06331679" w14:textId="77777777" w:rsidR="0024373E" w:rsidRDefault="0024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618B8" w14:textId="77777777" w:rsidR="0024373E" w:rsidRDefault="0024373E">
      <w:r>
        <w:separator/>
      </w:r>
    </w:p>
  </w:footnote>
  <w:footnote w:type="continuationSeparator" w:id="0">
    <w:p w14:paraId="2A6F9D87" w14:textId="77777777" w:rsidR="0024373E" w:rsidRDefault="00243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279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26C9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571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215B"/>
    <w:rsid w:val="0024373E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451"/>
    <w:rsid w:val="00335FB2"/>
    <w:rsid w:val="00344158"/>
    <w:rsid w:val="00346729"/>
    <w:rsid w:val="00347B74"/>
    <w:rsid w:val="00355CB6"/>
    <w:rsid w:val="0035787E"/>
    <w:rsid w:val="00366257"/>
    <w:rsid w:val="0038516D"/>
    <w:rsid w:val="003868BD"/>
    <w:rsid w:val="003869D7"/>
    <w:rsid w:val="00395C4D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401D35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1EA4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28F5"/>
    <w:rsid w:val="007162BE"/>
    <w:rsid w:val="00722267"/>
    <w:rsid w:val="00722A87"/>
    <w:rsid w:val="00732A1E"/>
    <w:rsid w:val="0074403F"/>
    <w:rsid w:val="00746F46"/>
    <w:rsid w:val="0075252A"/>
    <w:rsid w:val="0076388B"/>
    <w:rsid w:val="00764B84"/>
    <w:rsid w:val="00765028"/>
    <w:rsid w:val="0078034D"/>
    <w:rsid w:val="007907E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2A7D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ED7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E8E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1AAA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11915"/>
    <w:rsid w:val="00C23582"/>
    <w:rsid w:val="00C2724D"/>
    <w:rsid w:val="00C27CA9"/>
    <w:rsid w:val="00C317E7"/>
    <w:rsid w:val="00C3799C"/>
    <w:rsid w:val="00C37A64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3379C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37ED2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1041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6769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60</cp:revision>
  <cp:lastPrinted>2000-02-29T10:31:00Z</cp:lastPrinted>
  <dcterms:created xsi:type="dcterms:W3CDTF">2022-06-08T11:16:00Z</dcterms:created>
  <dcterms:modified xsi:type="dcterms:W3CDTF">2023-11-30T09:30:00Z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